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E9C" w:rsidRDefault="00A86E9C" w:rsidP="00A86E9C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A86E9C" w:rsidRDefault="00A86E9C" w:rsidP="00A86E9C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A86E9C" w:rsidRDefault="00A86E9C" w:rsidP="00A86E9C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A86E9C" w:rsidRDefault="00A86E9C" w:rsidP="00A86E9C">
      <w:pPr>
        <w:spacing w:line="360" w:lineRule="auto"/>
      </w:pPr>
    </w:p>
    <w:p w:rsidR="00A86E9C" w:rsidRDefault="00A86E9C" w:rsidP="00A86E9C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A86E9C" w:rsidRDefault="00A86E9C" w:rsidP="00A86E9C">
      <w:pPr>
        <w:spacing w:line="360" w:lineRule="auto"/>
        <w:jc w:val="center"/>
      </w:pPr>
    </w:p>
    <w:p w:rsidR="00A86E9C" w:rsidRDefault="00A86E9C" w:rsidP="00A86E9C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A86E9C" w:rsidRPr="001974EF" w:rsidRDefault="00A86E9C" w:rsidP="00A86E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r w:rsidRPr="00BD66D0">
        <w:rPr>
          <w:b/>
          <w:bCs/>
          <w:i/>
        </w:rPr>
        <w:t xml:space="preserve">Al proiectului de </w:t>
      </w:r>
      <w:proofErr w:type="spellStart"/>
      <w:r w:rsidRPr="00BD66D0">
        <w:rPr>
          <w:b/>
          <w:bCs/>
          <w:i/>
        </w:rPr>
        <w:t>hotarare</w:t>
      </w:r>
      <w:proofErr w:type="spellEnd"/>
      <w:r>
        <w:rPr>
          <w:b/>
          <w:bCs/>
          <w:i/>
        </w:rPr>
        <w:t xml:space="preserve"> </w:t>
      </w:r>
      <w:r>
        <w:rPr>
          <w:b/>
          <w:bCs/>
          <w:i/>
        </w:rPr>
        <w:t>p</w:t>
      </w:r>
      <w:r>
        <w:rPr>
          <w:b/>
          <w:bCs/>
          <w:i/>
        </w:rPr>
        <w:t>rivind aprobarea volumului de masa lemnoasa care va fi recoltat in anul 2016 din fondul forestier proprietatea comunei Nocrich</w:t>
      </w:r>
    </w:p>
    <w:p w:rsidR="00A86E9C" w:rsidRPr="00BD66D0" w:rsidRDefault="00A86E9C" w:rsidP="00A86E9C">
      <w:pPr>
        <w:tabs>
          <w:tab w:val="center" w:pos="4680"/>
        </w:tabs>
        <w:jc w:val="center"/>
        <w:rPr>
          <w:b/>
          <w:lang w:val="en-US"/>
        </w:rPr>
      </w:pPr>
    </w:p>
    <w:p w:rsidR="00A86E9C" w:rsidRDefault="00A86E9C" w:rsidP="00A86E9C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A86E9C" w:rsidRDefault="00A86E9C" w:rsidP="00A86E9C">
      <w:pPr>
        <w:jc w:val="both"/>
      </w:pPr>
    </w:p>
    <w:p w:rsidR="00A86E9C" w:rsidRPr="00A86E9C" w:rsidRDefault="00A86E9C" w:rsidP="00A86E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tab/>
        <w:t xml:space="preserve">  </w:t>
      </w:r>
      <w:r w:rsidRPr="0028644C">
        <w:t xml:space="preserve">Comisia de specialitate, </w:t>
      </w:r>
      <w:proofErr w:type="spellStart"/>
      <w:r w:rsidRPr="0028644C">
        <w:t>intrunita</w:t>
      </w:r>
      <w:proofErr w:type="spellEnd"/>
      <w:r w:rsidRPr="0028644C">
        <w:t xml:space="preserve"> in </w:t>
      </w:r>
      <w:proofErr w:type="spellStart"/>
      <w:r w:rsidRPr="0028644C">
        <w:t>sedinta</w:t>
      </w:r>
      <w:proofErr w:type="spellEnd"/>
      <w:r w:rsidRPr="0028644C">
        <w:t xml:space="preserve"> din data de </w:t>
      </w:r>
      <w:r>
        <w:t>25</w:t>
      </w:r>
      <w:r>
        <w:t>.01.2016</w:t>
      </w:r>
      <w:r w:rsidRPr="0028644C">
        <w:t xml:space="preserve"> a luat in dezbatere raportul cu nr. </w:t>
      </w:r>
      <w:r>
        <w:t>382/25</w:t>
      </w:r>
      <w:r>
        <w:t>.01</w:t>
      </w:r>
      <w:r w:rsidRPr="0028644C">
        <w:t>.201</w:t>
      </w:r>
      <w:r>
        <w:t>6</w:t>
      </w:r>
      <w:r w:rsidRPr="0028644C">
        <w:t xml:space="preserve"> al </w:t>
      </w:r>
      <w:r>
        <w:t>secretarului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28644C">
        <w:t>initiat</w:t>
      </w:r>
      <w:proofErr w:type="spellEnd"/>
      <w:r w:rsidRPr="0028644C">
        <w:t xml:space="preserve"> de </w:t>
      </w:r>
      <w:proofErr w:type="spellStart"/>
      <w:r w:rsidRPr="0028644C">
        <w:t>catre</w:t>
      </w:r>
      <w:proofErr w:type="spellEnd"/>
      <w:r w:rsidRPr="0028644C">
        <w:t xml:space="preserve"> domnul primar </w:t>
      </w:r>
      <w:r w:rsidRPr="00A86E9C">
        <w:rPr>
          <w:bCs/>
        </w:rPr>
        <w:t>privind aprobarea volumului de masa lemnoasa care va fi recoltat in anul 2016 din fondul forestier proprietatea comunei Nocrich</w:t>
      </w:r>
    </w:p>
    <w:p w:rsidR="00A86E9C" w:rsidRPr="0028644C" w:rsidRDefault="00A86E9C" w:rsidP="00A86E9C">
      <w:pPr>
        <w:tabs>
          <w:tab w:val="center" w:pos="4680"/>
        </w:tabs>
        <w:jc w:val="both"/>
        <w:rPr>
          <w:bCs/>
        </w:rPr>
      </w:pPr>
      <w:r>
        <w:tab/>
        <w:t xml:space="preserve">               </w:t>
      </w:r>
      <w:r w:rsidRPr="0028644C">
        <w:t xml:space="preserve">In urma </w:t>
      </w:r>
      <w:proofErr w:type="spellStart"/>
      <w:r w:rsidRPr="0028644C">
        <w:t>analizarii</w:t>
      </w:r>
      <w:proofErr w:type="spellEnd"/>
      <w:r w:rsidRPr="0028644C">
        <w:t xml:space="preserve">  acestora s-a constatat </w:t>
      </w:r>
      <w:r>
        <w:t xml:space="preserve">faptul ca potrivit </w:t>
      </w:r>
      <w:proofErr w:type="spellStart"/>
      <w:r>
        <w:t>legislatiei</w:t>
      </w:r>
      <w:proofErr w:type="spellEnd"/>
      <w:r>
        <w:t xml:space="preserve"> in materie este de competenta Consiliului Local Nocrich sa aprobe volumul de masa lemnoasa ce </w:t>
      </w:r>
      <w:proofErr w:type="spellStart"/>
      <w:r>
        <w:t>urmeaza</w:t>
      </w:r>
      <w:proofErr w:type="spellEnd"/>
      <w:r>
        <w:t xml:space="preserve"> a fi recoltat in anul 2016 din fondul forestier proprietatea comunei Nocrich, prin urmare</w:t>
      </w:r>
      <w:bookmarkStart w:id="0" w:name="_GoBack"/>
      <w:bookmarkEnd w:id="0"/>
    </w:p>
    <w:p w:rsidR="00A86E9C" w:rsidRDefault="00A86E9C" w:rsidP="00A86E9C">
      <w:pPr>
        <w:spacing w:line="360" w:lineRule="auto"/>
        <w:rPr>
          <w:b/>
          <w:bCs/>
        </w:rPr>
      </w:pPr>
    </w:p>
    <w:p w:rsidR="00A86E9C" w:rsidRDefault="00A86E9C" w:rsidP="00A86E9C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A86E9C" w:rsidRDefault="00A86E9C" w:rsidP="00A86E9C">
      <w:pPr>
        <w:spacing w:line="360" w:lineRule="auto"/>
        <w:jc w:val="center"/>
        <w:rPr>
          <w:b/>
          <w:bCs/>
        </w:rPr>
      </w:pPr>
    </w:p>
    <w:p w:rsidR="00A86E9C" w:rsidRDefault="00A86E9C" w:rsidP="00A86E9C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A86E9C" w:rsidRDefault="00A86E9C" w:rsidP="00A86E9C">
      <w:pPr>
        <w:spacing w:line="360" w:lineRule="auto"/>
        <w:ind w:firstLine="708"/>
      </w:pPr>
    </w:p>
    <w:p w:rsidR="00A86E9C" w:rsidRDefault="00A86E9C" w:rsidP="00A86E9C">
      <w:pPr>
        <w:spacing w:line="360" w:lineRule="auto"/>
        <w:ind w:firstLine="708"/>
      </w:pPr>
    </w:p>
    <w:p w:rsidR="00A86E9C" w:rsidRDefault="00A86E9C" w:rsidP="00A86E9C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A86E9C" w:rsidRDefault="00A86E9C" w:rsidP="00A86E9C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A86E9C" w:rsidRDefault="00A86E9C" w:rsidP="00A86E9C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A86E9C" w:rsidRDefault="00A86E9C" w:rsidP="00A86E9C">
      <w:r>
        <w:tab/>
      </w:r>
      <w:r>
        <w:tab/>
      </w:r>
      <w:r>
        <w:tab/>
      </w:r>
      <w:r>
        <w:tab/>
      </w:r>
    </w:p>
    <w:p w:rsidR="00A86E9C" w:rsidRDefault="00A86E9C" w:rsidP="00A86E9C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A86E9C" w:rsidRDefault="00A86E9C" w:rsidP="00A86E9C"/>
    <w:p w:rsidR="00A86E9C" w:rsidRDefault="00A86E9C" w:rsidP="00A86E9C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A86E9C" w:rsidRDefault="00A86E9C" w:rsidP="00A86E9C"/>
    <w:p w:rsidR="00A86E9C" w:rsidRDefault="00A86E9C" w:rsidP="00A86E9C"/>
    <w:p w:rsidR="00A86E9C" w:rsidRDefault="00A86E9C" w:rsidP="00A86E9C"/>
    <w:p w:rsidR="00A86E9C" w:rsidRDefault="00A86E9C" w:rsidP="00A86E9C"/>
    <w:p w:rsidR="007A49BD" w:rsidRDefault="007A49BD"/>
    <w:sectPr w:rsidR="007A49BD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D5"/>
    <w:rsid w:val="000D10D5"/>
    <w:rsid w:val="007A49BD"/>
    <w:rsid w:val="00A8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319FB-4859-475B-BA84-54DA4B68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2016-01-27T12:50:00Z</dcterms:created>
  <dcterms:modified xsi:type="dcterms:W3CDTF">2016-01-27T12:53:00Z</dcterms:modified>
</cp:coreProperties>
</file>